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1ECE3">
      <w:pPr>
        <w:ind w:firstLine="560" w:firstLineChars="200"/>
        <w:jc w:val="left"/>
        <w:rPr>
          <w:rFonts w:hint="eastAsia" w:ascii="宋体" w:hAnsi="宋体" w:cs="宋体"/>
          <w:bCs/>
          <w:sz w:val="28"/>
          <w:szCs w:val="28"/>
          <w:lang w:val="en-US" w:eastAsia="zh-CN"/>
        </w:rPr>
      </w:pPr>
      <w:r>
        <w:rPr>
          <w:rFonts w:hint="eastAsia" w:ascii="宋体" w:hAnsi="宋体" w:eastAsia="宋体" w:cs="宋体"/>
          <w:bCs/>
          <w:sz w:val="28"/>
          <w:szCs w:val="28"/>
          <w:lang w:val="en-US" w:eastAsia="zh-CN"/>
        </w:rPr>
        <w:t>附件</w:t>
      </w:r>
      <w:r>
        <w:rPr>
          <w:rFonts w:hint="eastAsia" w:ascii="宋体" w:hAnsi="宋体" w:cs="宋体"/>
          <w:bCs/>
          <w:sz w:val="28"/>
          <w:szCs w:val="28"/>
          <w:lang w:val="en-US" w:eastAsia="zh-CN"/>
        </w:rPr>
        <w:t>1</w:t>
      </w:r>
    </w:p>
    <w:p w14:paraId="32CD3631">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14:paraId="767EF5F8">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316E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6F65B7F6">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5C016C94">
            <w:pPr>
              <w:spacing w:line="360" w:lineRule="auto"/>
              <w:jc w:val="center"/>
              <w:rPr>
                <w:rFonts w:hint="default" w:hAnsi="宋体"/>
                <w:sz w:val="28"/>
                <w:szCs w:val="28"/>
                <w:lang w:val="en-US" w:eastAsia="zh-CN"/>
              </w:rPr>
            </w:pPr>
            <w:r>
              <w:rPr>
                <w:rFonts w:hint="default" w:hAnsi="宋体"/>
                <w:sz w:val="28"/>
                <w:szCs w:val="28"/>
                <w:lang w:val="en-US" w:eastAsia="zh-CN"/>
              </w:rPr>
              <w:t>LSZHQ2025006</w:t>
            </w:r>
            <w:r>
              <w:rPr>
                <w:rFonts w:hint="eastAsia" w:hAnsi="宋体"/>
                <w:sz w:val="28"/>
                <w:szCs w:val="28"/>
                <w:lang w:val="en-US" w:eastAsia="zh-CN"/>
              </w:rPr>
              <w:t>（绿化）</w:t>
            </w:r>
          </w:p>
        </w:tc>
        <w:tc>
          <w:tcPr>
            <w:tcW w:w="1489" w:type="dxa"/>
            <w:noWrap w:val="0"/>
            <w:vAlign w:val="center"/>
          </w:tcPr>
          <w:p w14:paraId="7CC2FD22">
            <w:pPr>
              <w:pStyle w:val="5"/>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1903C7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eastAsia="宋体" w:cs="Times New Roman"/>
                <w:color w:val="000000"/>
                <w:sz w:val="24"/>
                <w:szCs w:val="24"/>
                <w:lang w:eastAsia="zh-CN"/>
              </w:rPr>
              <w:t>南大门绿植栽植项目</w:t>
            </w:r>
          </w:p>
        </w:tc>
      </w:tr>
      <w:tr w14:paraId="2EAE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E6FD216">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496915DB">
            <w:pPr>
              <w:pStyle w:val="5"/>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2711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55FDE6B4">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5BD20E29">
            <w:pPr>
              <w:jc w:val="center"/>
              <w:rPr>
                <w:rFonts w:hint="eastAsia" w:ascii="宋体" w:eastAsia="宋体"/>
                <w:color w:val="000000"/>
                <w:sz w:val="28"/>
                <w:szCs w:val="28"/>
              </w:rPr>
            </w:pPr>
          </w:p>
        </w:tc>
      </w:tr>
      <w:tr w14:paraId="4D81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726CDF6">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20B16D6B">
            <w:pPr>
              <w:jc w:val="center"/>
              <w:rPr>
                <w:rFonts w:hint="eastAsia" w:ascii="宋体" w:eastAsia="宋体"/>
                <w:color w:val="000000"/>
                <w:sz w:val="28"/>
                <w:szCs w:val="28"/>
                <w:lang w:eastAsia="zh-CN"/>
              </w:rPr>
            </w:pPr>
          </w:p>
        </w:tc>
        <w:tc>
          <w:tcPr>
            <w:tcW w:w="1489" w:type="dxa"/>
            <w:noWrap w:val="0"/>
            <w:vAlign w:val="center"/>
          </w:tcPr>
          <w:p w14:paraId="0A5877C1">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47957DF4">
            <w:pPr>
              <w:jc w:val="center"/>
              <w:rPr>
                <w:rFonts w:hint="eastAsia" w:ascii="宋体" w:eastAsia="宋体"/>
                <w:color w:val="000000"/>
                <w:sz w:val="28"/>
                <w:szCs w:val="28"/>
                <w:lang w:eastAsia="zh-CN"/>
              </w:rPr>
            </w:pPr>
          </w:p>
        </w:tc>
      </w:tr>
      <w:tr w14:paraId="6060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185A1ACA">
            <w:pPr>
              <w:pStyle w:val="5"/>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264BEA1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1E5830C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微软雅黑" w:hAnsi="微软雅黑" w:eastAsia="微软雅黑" w:cs="微软雅黑"/>
                <w:i w:val="0"/>
                <w:iCs w:val="0"/>
                <w:caps w:val="0"/>
                <w:color w:val="333333"/>
                <w:spacing w:val="0"/>
                <w:sz w:val="18"/>
                <w:szCs w:val="18"/>
                <w:lang w:val="en-US" w:eastAsia="zh-CN"/>
              </w:rPr>
              <w:t>：</w:t>
            </w:r>
            <w:r>
              <w:rPr>
                <w:rFonts w:hint="eastAsia" w:ascii="宋体" w:hAnsi="宋体" w:eastAsia="宋体" w:cs="宋体"/>
                <w:i w:val="0"/>
                <w:iCs w:val="0"/>
                <w:caps w:val="0"/>
                <w:color w:val="333333"/>
                <w:spacing w:val="0"/>
                <w:kern w:val="0"/>
                <w:sz w:val="18"/>
                <w:szCs w:val="18"/>
                <w:shd w:val="clear" w:color="auto" w:fill="FFFFFF"/>
                <w:lang w:val="en-US" w:eastAsia="zh-CN" w:bidi="ar"/>
              </w:rPr>
              <w:t>上门服务，包工包料包售后。</w:t>
            </w:r>
          </w:p>
          <w:p w14:paraId="4EEFFA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1D8D71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450C2C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1BE049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hAnsi="宋体" w:cs="宋体"/>
                <w:i w:val="0"/>
                <w:iCs w:val="0"/>
                <w:caps w:val="0"/>
                <w:color w:val="333333"/>
                <w:spacing w:val="0"/>
                <w:kern w:val="0"/>
                <w:sz w:val="18"/>
                <w:szCs w:val="18"/>
                <w:shd w:val="clear" w:color="auto" w:fill="FFFFFF"/>
                <w:lang w:val="en-US" w:eastAsia="zh-CN" w:bidi="ar"/>
              </w:rPr>
              <w:t>合同</w:t>
            </w:r>
            <w:r>
              <w:rPr>
                <w:rFonts w:hint="eastAsia" w:ascii="宋体" w:hAnsi="宋体" w:eastAsia="宋体" w:cs="宋体"/>
                <w:i w:val="0"/>
                <w:iCs w:val="0"/>
                <w:caps w:val="0"/>
                <w:color w:val="333333"/>
                <w:spacing w:val="0"/>
                <w:kern w:val="0"/>
                <w:sz w:val="18"/>
                <w:szCs w:val="18"/>
                <w:shd w:val="clear" w:color="auto" w:fill="FFFFFF"/>
                <w:lang w:val="en-US" w:eastAsia="zh-CN" w:bidi="ar"/>
              </w:rPr>
              <w:t>期：</w:t>
            </w:r>
            <w:r>
              <w:rPr>
                <w:rFonts w:hint="eastAsia" w:ascii="宋体" w:cs="宋体"/>
                <w:i w:val="0"/>
                <w:iCs w:val="0"/>
                <w:caps w:val="0"/>
                <w:color w:val="333333"/>
                <w:spacing w:val="0"/>
                <w:kern w:val="0"/>
                <w:sz w:val="18"/>
                <w:szCs w:val="18"/>
                <w:shd w:val="clear" w:color="auto" w:fill="FFFFFF"/>
                <w:lang w:val="en-US" w:eastAsia="zh-CN" w:bidi="ar"/>
              </w:rPr>
              <w:t>1年</w:t>
            </w:r>
          </w:p>
          <w:p w14:paraId="47CBC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.验收标准:符合项目要求详见附件2；</w:t>
            </w:r>
          </w:p>
          <w:p w14:paraId="7768F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w:t>
            </w:r>
            <w:r>
              <w:rPr>
                <w:rFonts w:hint="eastAsia" w:ascii="宋体" w:cs="宋体"/>
                <w:i w:val="0"/>
                <w:iCs w:val="0"/>
                <w:caps w:val="0"/>
                <w:color w:val="333333"/>
                <w:spacing w:val="0"/>
                <w:kern w:val="0"/>
                <w:sz w:val="18"/>
                <w:szCs w:val="18"/>
                <w:shd w:val="clear" w:color="auto" w:fill="FFFFFF"/>
                <w:lang w:val="en-US" w:eastAsia="zh-CN" w:bidi="ar"/>
              </w:rPr>
              <w:t>养护</w:t>
            </w:r>
            <w:r>
              <w:rPr>
                <w:rFonts w:hint="eastAsia" w:ascii="宋体" w:eastAsia="宋体" w:cs="宋体"/>
                <w:i w:val="0"/>
                <w:iCs w:val="0"/>
                <w:caps w:val="0"/>
                <w:color w:val="333333"/>
                <w:spacing w:val="0"/>
                <w:kern w:val="0"/>
                <w:sz w:val="18"/>
                <w:szCs w:val="18"/>
                <w:shd w:val="clear" w:color="auto" w:fill="FFFFFF"/>
                <w:lang w:val="en-US" w:eastAsia="zh-CN" w:bidi="ar"/>
              </w:rPr>
              <w:t>期：</w:t>
            </w:r>
          </w:p>
          <w:p w14:paraId="7337BC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（1）绿化项目养护期：北海道黄杨养护期一年；</w:t>
            </w:r>
          </w:p>
          <w:p w14:paraId="496819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（2）养护标准：江苏省园林植物三级养护，含</w:t>
            </w:r>
            <w:r>
              <w:rPr>
                <w:rFonts w:hint="eastAsia" w:ascii="宋体" w:hAnsi="宋体" w:cs="宋体"/>
                <w:i w:val="0"/>
                <w:iCs w:val="0"/>
                <w:caps w:val="0"/>
                <w:color w:val="333333"/>
                <w:spacing w:val="0"/>
                <w:kern w:val="0"/>
                <w:sz w:val="18"/>
                <w:szCs w:val="18"/>
                <w:shd w:val="clear" w:color="auto" w:fill="FFFFFF"/>
                <w:lang w:val="en-US" w:eastAsia="zh-CN" w:bidi="ar"/>
              </w:rPr>
              <w:t>农药化</w:t>
            </w:r>
            <w:r>
              <w:rPr>
                <w:rFonts w:hint="eastAsia" w:ascii="宋体" w:hAnsi="宋体" w:eastAsia="宋体" w:cs="宋体"/>
                <w:i w:val="0"/>
                <w:iCs w:val="0"/>
                <w:caps w:val="0"/>
                <w:color w:val="333333"/>
                <w:spacing w:val="0"/>
                <w:kern w:val="0"/>
                <w:sz w:val="18"/>
                <w:szCs w:val="18"/>
                <w:shd w:val="clear" w:color="auto" w:fill="FFFFFF"/>
                <w:lang w:val="en-US" w:eastAsia="zh-CN" w:bidi="ar"/>
              </w:rPr>
              <w:t>肥，满足成活率百分之百，如有绿植死亡，需免费进行更换或扣除绿植和养护费。</w:t>
            </w:r>
          </w:p>
          <w:p w14:paraId="3F4F0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7.付款方式：该项目施工完毕组织相关部门进行验收，验收如无异议，合格后付工程总价的百分之</w:t>
            </w:r>
            <w:r>
              <w:rPr>
                <w:rFonts w:hint="eastAsia" w:ascii="宋体" w:hAnsi="宋体" w:cs="宋体"/>
                <w:i w:val="0"/>
                <w:iCs w:val="0"/>
                <w:caps w:val="0"/>
                <w:color w:val="333333"/>
                <w:spacing w:val="0"/>
                <w:kern w:val="0"/>
                <w:sz w:val="18"/>
                <w:szCs w:val="18"/>
                <w:shd w:val="clear" w:color="auto" w:fill="FFFFFF"/>
                <w:lang w:val="en-US" w:eastAsia="zh-CN" w:bidi="ar"/>
              </w:rPr>
              <w:t>百。</w:t>
            </w:r>
          </w:p>
          <w:p w14:paraId="73530A3C">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6ACD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473B1C5A">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29476875">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53AD6E20">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1.9万</w:t>
            </w:r>
            <w:r>
              <w:rPr>
                <w:rFonts w:hint="eastAsia" w:ascii="宋体" w:eastAsia="宋体"/>
                <w:b/>
                <w:bCs/>
                <w:color w:val="000000"/>
                <w:sz w:val="28"/>
                <w:szCs w:val="28"/>
                <w:u w:val="single"/>
                <w:lang w:val="en-US" w:eastAsia="zh-CN"/>
              </w:rPr>
              <w:t>元</w:t>
            </w:r>
            <w:r>
              <w:rPr>
                <w:rFonts w:hint="eastAsia" w:ascii="宋体" w:eastAsia="宋体"/>
                <w:b/>
                <w:bCs/>
                <w:color w:val="000000"/>
                <w:sz w:val="28"/>
                <w:szCs w:val="28"/>
                <w:lang w:val="en-US" w:eastAsia="zh-CN"/>
              </w:rPr>
              <w:t>。</w:t>
            </w:r>
          </w:p>
          <w:p w14:paraId="02B9B58D">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4BF43146">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施工</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w:t>
            </w:r>
            <w:r>
              <w:rPr>
                <w:rFonts w:hint="eastAsia" w:ascii="宋体" w:hAnsi="宋体" w:cs="宋体"/>
                <w:b/>
                <w:bCs/>
                <w:sz w:val="24"/>
                <w:szCs w:val="24"/>
                <w:lang w:val="en-US" w:eastAsia="zh-CN"/>
              </w:rPr>
              <w:t>杂费（含垃圾清运包处理）</w:t>
            </w:r>
            <w:r>
              <w:rPr>
                <w:rFonts w:hint="eastAsia" w:ascii="宋体" w:hAnsi="宋体" w:eastAsia="宋体" w:cs="宋体"/>
                <w:b/>
                <w:bCs/>
                <w:sz w:val="24"/>
                <w:szCs w:val="24"/>
              </w:rPr>
              <w:t>、装卸、</w:t>
            </w:r>
            <w:r>
              <w:rPr>
                <w:rFonts w:hint="eastAsia" w:ascii="宋体" w:hAnsi="宋体" w:cs="宋体"/>
                <w:b/>
                <w:bCs/>
                <w:sz w:val="24"/>
                <w:szCs w:val="24"/>
                <w:lang w:val="en-US" w:eastAsia="zh-CN"/>
              </w:rPr>
              <w:t>集成费和</w:t>
            </w:r>
            <w:r>
              <w:rPr>
                <w:rFonts w:hint="eastAsia" w:ascii="宋体" w:hAnsi="宋体" w:eastAsia="宋体" w:cs="宋体"/>
                <w:b/>
                <w:bCs/>
                <w:sz w:val="24"/>
                <w:szCs w:val="24"/>
              </w:rPr>
              <w:t>验收合格所需的各种费用及必要的保险费用和各项税金等所有费用的总和。</w:t>
            </w:r>
          </w:p>
          <w:p w14:paraId="0A345FFD">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7E7D5DE1">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3460A749">
      <w:pPr>
        <w:jc w:val="right"/>
        <w:rPr>
          <w:rFonts w:hint="eastAsia"/>
        </w:rPr>
        <w:sectPr>
          <w:footerReference r:id="rId3" w:type="default"/>
          <w:pgSz w:w="11906" w:h="16838"/>
          <w:pgMar w:top="720" w:right="720" w:bottom="720" w:left="720" w:header="851" w:footer="992" w:gutter="0"/>
          <w:cols w:space="720" w:num="1"/>
          <w:docGrid w:type="lines" w:linePitch="312" w:charSpace="0"/>
        </w:sectPr>
      </w:pPr>
      <w:r>
        <w:rPr>
          <w:rFonts w:hint="eastAsia"/>
        </w:rPr>
        <w:t>连云港师</w:t>
      </w:r>
      <w:bookmarkStart w:id="1" w:name="_GoBack"/>
      <w:bookmarkEnd w:id="1"/>
      <w:r>
        <w:rPr>
          <w:rFonts w:hint="eastAsia"/>
        </w:rPr>
        <w:t>范高等专科学校</w:t>
      </w:r>
      <w:r>
        <w:rPr>
          <w:rFonts w:hint="eastAsia"/>
          <w:lang w:eastAsia="zh-CN"/>
        </w:rPr>
        <w:t>后勤与基建管理处</w:t>
      </w:r>
      <w:r>
        <w:rPr>
          <w:rFonts w:hint="eastAsia"/>
        </w:rPr>
        <w:t>制</w:t>
      </w:r>
    </w:p>
    <w:p w14:paraId="1814BCB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仿宋" w:hAnsi="仿宋" w:eastAsia="仿宋" w:cs="仿宋"/>
          <w:b w:val="0"/>
          <w:bCs/>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val="0"/>
          <w:bCs/>
          <w:kern w:val="2"/>
          <w:sz w:val="24"/>
          <w:szCs w:val="24"/>
          <w:lang w:val="en-US" w:eastAsia="zh-CN" w:bidi="ar-SA"/>
        </w:rPr>
        <w:t xml:space="preserve"> </w:t>
      </w:r>
    </w:p>
    <w:p w14:paraId="01D6FE49">
      <w:pPr>
        <w:pStyle w:val="3"/>
        <w:numPr>
          <w:ilvl w:val="0"/>
          <w:numId w:val="0"/>
        </w:numPr>
        <w:snapToGrid w:val="0"/>
        <w:spacing w:line="560" w:lineRule="exact"/>
        <w:rPr>
          <w:rFonts w:hint="default" w:ascii="仿宋" w:hAnsi="仿宋" w:eastAsia="仿宋" w:cs="仿宋"/>
          <w:b/>
          <w:bCs/>
          <w:color w:val="auto"/>
          <w:sz w:val="24"/>
          <w:szCs w:val="24"/>
          <w:lang w:val="en-US"/>
        </w:rPr>
      </w:pPr>
      <w:bookmarkStart w:id="0" w:name="OLE_LINK3"/>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项目</w:t>
      </w:r>
      <w:r>
        <w:rPr>
          <w:rFonts w:hint="eastAsia" w:ascii="仿宋" w:hAnsi="仿宋" w:eastAsia="仿宋" w:cs="仿宋"/>
          <w:b/>
          <w:bCs/>
          <w:color w:val="auto"/>
          <w:sz w:val="24"/>
          <w:szCs w:val="24"/>
          <w:lang w:val="en-US" w:eastAsia="zh-CN"/>
        </w:rPr>
        <w:t>采购清单</w:t>
      </w:r>
    </w:p>
    <w:tbl>
      <w:tblPr>
        <w:tblStyle w:val="7"/>
        <w:tblW w:w="14576" w:type="dxa"/>
        <w:tblInd w:w="-6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3350"/>
        <w:gridCol w:w="2938"/>
        <w:gridCol w:w="1917"/>
        <w:gridCol w:w="1908"/>
        <w:gridCol w:w="1905"/>
        <w:gridCol w:w="1918"/>
      </w:tblGrid>
      <w:tr w14:paraId="469A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14:paraId="0089519F">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B305CA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分项名称</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14:paraId="5E9E67E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项目特征</w:t>
            </w: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137AB5E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（元/平方米）</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CB4DC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C738CF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862F81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合价</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（元）</w:t>
            </w:r>
          </w:p>
        </w:tc>
      </w:tr>
      <w:tr w14:paraId="3A4A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14:paraId="6E754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0D30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北海道黄杨</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14:paraId="30AC26DD">
            <w:pPr>
              <w:jc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精品苗木，杯苗，高度不低于1.8m，颜色翠绿</w:t>
            </w:r>
          </w:p>
        </w:tc>
        <w:tc>
          <w:tcPr>
            <w:tcW w:w="1917" w:type="dxa"/>
            <w:tcBorders>
              <w:top w:val="single" w:color="000000" w:sz="4" w:space="0"/>
              <w:left w:val="single" w:color="000000" w:sz="4" w:space="0"/>
              <w:bottom w:val="single" w:color="000000" w:sz="4" w:space="0"/>
              <w:right w:val="single" w:color="000000" w:sz="4" w:space="0"/>
            </w:tcBorders>
            <w:noWrap w:val="0"/>
            <w:vAlign w:val="center"/>
          </w:tcPr>
          <w:p w14:paraId="71CCD3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FFA5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w:t>
            </w:r>
            <w:r>
              <w:rPr>
                <w:rFonts w:hint="eastAsia" w:ascii="仿宋" w:hAnsi="仿宋" w:eastAsia="仿宋" w:cs="仿宋"/>
                <w:i w:val="0"/>
                <w:iCs w:val="0"/>
                <w:color w:val="000000"/>
                <w:sz w:val="24"/>
                <w:szCs w:val="24"/>
                <w:u w:val="none"/>
                <w:lang w:val="en-US" w:eastAsia="zh-CN"/>
              </w:rPr>
              <w:t>0</w:t>
            </w:r>
            <w:r>
              <w:rPr>
                <w:rFonts w:hint="eastAsia" w:ascii="仿宋" w:hAnsi="仿宋" w:eastAsia="仿宋" w:cs="仿宋"/>
                <w:i w:val="0"/>
                <w:iCs w:val="0"/>
                <w:color w:val="000000"/>
                <w:sz w:val="24"/>
                <w:szCs w:val="24"/>
                <w:u w:val="none"/>
              </w:rPr>
              <w:t>00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CC7464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棵</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4E25D7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p>
        </w:tc>
      </w:tr>
      <w:tr w14:paraId="01BC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14:paraId="2BD48D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4938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栽植费用</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14:paraId="48748CD5">
            <w:pPr>
              <w:keepNext w:val="0"/>
              <w:keepLines w:val="0"/>
              <w:widowControl/>
              <w:suppressLineNumbers w:val="0"/>
              <w:jc w:val="center"/>
              <w:textAlignment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含老苗木清理，新苗木栽植，机械人工费</w:t>
            </w:r>
          </w:p>
        </w:tc>
        <w:tc>
          <w:tcPr>
            <w:tcW w:w="1917" w:type="dxa"/>
            <w:tcBorders>
              <w:top w:val="single" w:color="000000" w:sz="4" w:space="0"/>
              <w:left w:val="single" w:color="000000" w:sz="4" w:space="0"/>
              <w:bottom w:val="single" w:color="000000" w:sz="4" w:space="0"/>
              <w:right w:val="single" w:color="000000" w:sz="4" w:space="0"/>
            </w:tcBorders>
            <w:noWrap/>
            <w:vAlign w:val="center"/>
          </w:tcPr>
          <w:p w14:paraId="0EC96DF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2CF8E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A0F4B9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078366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p>
        </w:tc>
      </w:tr>
      <w:tr w14:paraId="031A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12658" w:type="dxa"/>
            <w:gridSpan w:val="6"/>
            <w:tcBorders>
              <w:top w:val="single" w:color="000000" w:sz="4" w:space="0"/>
              <w:left w:val="single" w:color="000000" w:sz="4" w:space="0"/>
              <w:bottom w:val="single" w:color="000000" w:sz="4" w:space="0"/>
              <w:right w:val="single" w:color="000000" w:sz="4" w:space="0"/>
            </w:tcBorders>
            <w:noWrap w:val="0"/>
            <w:vAlign w:val="center"/>
          </w:tcPr>
          <w:p w14:paraId="5BC14E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共计</w:t>
            </w:r>
            <w:r>
              <w:rPr>
                <w:rFonts w:hint="eastAsia" w:ascii="宋体" w:hAnsi="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val="en-US" w:eastAsia="zh-CN"/>
              </w:rPr>
              <w:t>元</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450CEF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bl>
    <w:p w14:paraId="2A5DD1D2">
      <w:pPr>
        <w:pStyle w:val="3"/>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i w:val="0"/>
          <w:iCs w:val="0"/>
          <w:color w:val="000000"/>
          <w:kern w:val="0"/>
          <w:sz w:val="22"/>
          <w:szCs w:val="22"/>
          <w:u w:val="none"/>
          <w:lang w:val="en-US" w:eastAsia="zh-CN" w:bidi="ar"/>
        </w:rPr>
      </w:pPr>
    </w:p>
    <w:p w14:paraId="498C439F">
      <w:pPr>
        <w:pStyle w:val="3"/>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注：总价含货物费用、运杂费（含垃圾清运）、安装施工费、集成费、税金和其他所有费用。</w:t>
      </w:r>
    </w:p>
    <w:bookmarkEnd w:id="0"/>
    <w:p w14:paraId="61C3A7F8">
      <w:pPr>
        <w:rPr>
          <w:rFonts w:hint="default" w:eastAsia="宋体"/>
          <w:lang w:val="en-US" w:eastAsia="zh-CN"/>
        </w:rPr>
      </w:pPr>
    </w:p>
    <w:sectPr>
      <w:pgSz w:w="16838" w:h="11906" w:orient="landscape"/>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CC40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D665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D665D">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03CD4489"/>
    <w:rsid w:val="03FD582D"/>
    <w:rsid w:val="042F01E1"/>
    <w:rsid w:val="06D0486B"/>
    <w:rsid w:val="07912DF1"/>
    <w:rsid w:val="07D222E8"/>
    <w:rsid w:val="08422300"/>
    <w:rsid w:val="08CB319D"/>
    <w:rsid w:val="0F773994"/>
    <w:rsid w:val="10B65B76"/>
    <w:rsid w:val="11082F58"/>
    <w:rsid w:val="12A72B1B"/>
    <w:rsid w:val="1464739D"/>
    <w:rsid w:val="154260EF"/>
    <w:rsid w:val="15AF3720"/>
    <w:rsid w:val="168F32D1"/>
    <w:rsid w:val="179901BE"/>
    <w:rsid w:val="17CF79F5"/>
    <w:rsid w:val="193D3106"/>
    <w:rsid w:val="19C9416C"/>
    <w:rsid w:val="1A6F0401"/>
    <w:rsid w:val="1DD24872"/>
    <w:rsid w:val="1DE915EF"/>
    <w:rsid w:val="1E955753"/>
    <w:rsid w:val="1EDC2464"/>
    <w:rsid w:val="1F651542"/>
    <w:rsid w:val="2021542B"/>
    <w:rsid w:val="2328080F"/>
    <w:rsid w:val="238B56E5"/>
    <w:rsid w:val="25226F1B"/>
    <w:rsid w:val="2559244A"/>
    <w:rsid w:val="266829D8"/>
    <w:rsid w:val="29557F48"/>
    <w:rsid w:val="295F29EA"/>
    <w:rsid w:val="29C2785F"/>
    <w:rsid w:val="2A2D285E"/>
    <w:rsid w:val="2A48642A"/>
    <w:rsid w:val="2A9E6CFC"/>
    <w:rsid w:val="2CE67686"/>
    <w:rsid w:val="2DE938FE"/>
    <w:rsid w:val="2E7F2ED6"/>
    <w:rsid w:val="313012EA"/>
    <w:rsid w:val="32594126"/>
    <w:rsid w:val="341113B0"/>
    <w:rsid w:val="347555F0"/>
    <w:rsid w:val="359828F1"/>
    <w:rsid w:val="36285813"/>
    <w:rsid w:val="36CC49DF"/>
    <w:rsid w:val="36EC7A34"/>
    <w:rsid w:val="373B0BAE"/>
    <w:rsid w:val="37800A9B"/>
    <w:rsid w:val="3830653A"/>
    <w:rsid w:val="38A443D2"/>
    <w:rsid w:val="39C60A45"/>
    <w:rsid w:val="3C6F7478"/>
    <w:rsid w:val="3CC505FC"/>
    <w:rsid w:val="3CDC792F"/>
    <w:rsid w:val="3CF947C0"/>
    <w:rsid w:val="400903F8"/>
    <w:rsid w:val="41201D56"/>
    <w:rsid w:val="413A253B"/>
    <w:rsid w:val="42706002"/>
    <w:rsid w:val="43A900EF"/>
    <w:rsid w:val="44BA0A8F"/>
    <w:rsid w:val="472A2DD1"/>
    <w:rsid w:val="48C1233B"/>
    <w:rsid w:val="4E9E5ADF"/>
    <w:rsid w:val="50D155CB"/>
    <w:rsid w:val="52F26A14"/>
    <w:rsid w:val="53A12E73"/>
    <w:rsid w:val="53FE62F0"/>
    <w:rsid w:val="56001E19"/>
    <w:rsid w:val="56867EAD"/>
    <w:rsid w:val="57905E6C"/>
    <w:rsid w:val="57E7130A"/>
    <w:rsid w:val="5B452BE7"/>
    <w:rsid w:val="5B6818F5"/>
    <w:rsid w:val="5DD34B28"/>
    <w:rsid w:val="5F1B004D"/>
    <w:rsid w:val="60F95F4D"/>
    <w:rsid w:val="63024773"/>
    <w:rsid w:val="63373D9A"/>
    <w:rsid w:val="63DA5B5E"/>
    <w:rsid w:val="66584C38"/>
    <w:rsid w:val="66FD2B3A"/>
    <w:rsid w:val="67E856A7"/>
    <w:rsid w:val="684B0876"/>
    <w:rsid w:val="699F7E9C"/>
    <w:rsid w:val="6A4D4200"/>
    <w:rsid w:val="6A7D3A07"/>
    <w:rsid w:val="6D301E0C"/>
    <w:rsid w:val="6D9E47AB"/>
    <w:rsid w:val="6F1600F7"/>
    <w:rsid w:val="7062641C"/>
    <w:rsid w:val="712B46F0"/>
    <w:rsid w:val="717435E0"/>
    <w:rsid w:val="71CB5DC7"/>
    <w:rsid w:val="71D60B81"/>
    <w:rsid w:val="731D20EF"/>
    <w:rsid w:val="733D5DCC"/>
    <w:rsid w:val="74DF2FE9"/>
    <w:rsid w:val="75F22BEC"/>
    <w:rsid w:val="7D70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b/>
      <w:sz w:val="36"/>
    </w:rPr>
  </w:style>
  <w:style w:type="paragraph" w:styleId="3">
    <w:name w:val="heading 3"/>
    <w:basedOn w:val="1"/>
    <w:next w:val="1"/>
    <w:qFormat/>
    <w:uiPriority w:val="9"/>
    <w:pPr>
      <w:jc w:val="left"/>
      <w:outlineLvl w:val="2"/>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sz w:val="21"/>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2135</Words>
  <Characters>2259</Characters>
  <Lines>0</Lines>
  <Paragraphs>0</Paragraphs>
  <TotalTime>5</TotalTime>
  <ScaleCrop>false</ScaleCrop>
  <LinksUpToDate>false</LinksUpToDate>
  <CharactersWithSpaces>2481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冰雪</cp:lastModifiedBy>
  <cp:lastPrinted>2024-10-09T02:46:00Z</cp:lastPrinted>
  <dcterms:modified xsi:type="dcterms:W3CDTF">2025-04-03T08:29:10Z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4B4FCAAC41334659917C28E8936CE9B3_13</vt:lpwstr>
  </property>
  <property fmtid="{D5CDD505-2E9C-101B-9397-08002B2CF9AE}" pid="4" name="KSOTemplateDocerSaveRecord">
    <vt:lpwstr>eyJoZGlkIjoiM2MyMTAyZTRiMzEyODg2MzIxY2YxMjBiNGM2Njk2YzkiLCJ1c2VySWQiOiI0NTIzNjAxNzgifQ==</vt:lpwstr>
  </property>
</Properties>
</file>