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0EE2">
      <w:pPr>
        <w:ind w:firstLine="560" w:firstLineChars="200"/>
        <w:jc w:val="left"/>
        <w:rPr>
          <w:rFonts w:hint="eastAsia" w:ascii="宋体" w:hAnsi="宋体" w:cs="宋体"/>
          <w:bCs/>
          <w:sz w:val="28"/>
          <w:szCs w:val="28"/>
          <w:lang w:val="en-US" w:eastAsia="zh-CN"/>
        </w:rPr>
      </w:pPr>
      <w:r>
        <w:rPr>
          <w:rFonts w:hint="eastAsia" w:ascii="宋体" w:hAnsi="宋体" w:eastAsia="宋体" w:cs="宋体"/>
          <w:bCs/>
          <w:sz w:val="28"/>
          <w:szCs w:val="28"/>
          <w:lang w:val="en-US" w:eastAsia="zh-CN"/>
        </w:rPr>
        <w:t>附件</w:t>
      </w:r>
      <w:r>
        <w:rPr>
          <w:rFonts w:hint="eastAsia" w:ascii="宋体" w:hAnsi="宋体" w:cs="宋体"/>
          <w:bCs/>
          <w:sz w:val="28"/>
          <w:szCs w:val="28"/>
          <w:lang w:val="en-US" w:eastAsia="zh-CN"/>
        </w:rPr>
        <w:t>1</w:t>
      </w:r>
    </w:p>
    <w:p w14:paraId="70EB1164">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14:paraId="29B124A8">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0FFD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1A137FDF">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7931868A">
            <w:pPr>
              <w:spacing w:line="360" w:lineRule="auto"/>
              <w:jc w:val="center"/>
              <w:rPr>
                <w:rFonts w:hint="default" w:hAnsi="宋体"/>
                <w:sz w:val="28"/>
                <w:szCs w:val="28"/>
                <w:lang w:val="en-US" w:eastAsia="zh-CN"/>
              </w:rPr>
            </w:pPr>
            <w:r>
              <w:rPr>
                <w:rFonts w:hint="default" w:hAnsi="宋体"/>
                <w:sz w:val="28"/>
                <w:szCs w:val="28"/>
                <w:lang w:val="en-US" w:eastAsia="zh-CN"/>
              </w:rPr>
              <w:t>LSZHQ202</w:t>
            </w:r>
            <w:r>
              <w:rPr>
                <w:rFonts w:hint="eastAsia" w:hAnsi="宋体"/>
                <w:sz w:val="28"/>
                <w:szCs w:val="28"/>
                <w:lang w:val="en-US" w:eastAsia="zh-CN"/>
              </w:rPr>
              <w:t>5</w:t>
            </w:r>
            <w:r>
              <w:rPr>
                <w:rFonts w:hint="default" w:hAnsi="宋体"/>
                <w:sz w:val="28"/>
                <w:szCs w:val="28"/>
                <w:lang w:val="en-US" w:eastAsia="zh-CN"/>
              </w:rPr>
              <w:t>0</w:t>
            </w:r>
            <w:r>
              <w:rPr>
                <w:rFonts w:hint="eastAsia" w:hAnsi="宋体"/>
                <w:sz w:val="28"/>
                <w:szCs w:val="28"/>
                <w:lang w:val="en-US" w:eastAsia="zh-CN"/>
              </w:rPr>
              <w:t>04</w:t>
            </w:r>
          </w:p>
        </w:tc>
        <w:tc>
          <w:tcPr>
            <w:tcW w:w="1489" w:type="dxa"/>
            <w:noWrap w:val="0"/>
            <w:vAlign w:val="center"/>
          </w:tcPr>
          <w:p w14:paraId="49277F0B">
            <w:pPr>
              <w:pStyle w:val="5"/>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479208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eastAsia="宋体" w:cs="Times New Roman"/>
                <w:color w:val="000000"/>
                <w:sz w:val="24"/>
                <w:szCs w:val="24"/>
                <w:lang w:eastAsia="zh-CN"/>
              </w:rPr>
              <w:t>百川楼开荒保洁项目</w:t>
            </w:r>
          </w:p>
        </w:tc>
      </w:tr>
      <w:tr w14:paraId="4315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2869BCFE">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2DD66C26">
            <w:pPr>
              <w:pStyle w:val="5"/>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14:paraId="65B8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19B098FB">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0F041D9C">
            <w:pPr>
              <w:jc w:val="center"/>
              <w:rPr>
                <w:rFonts w:hint="eastAsia" w:ascii="宋体" w:eastAsia="宋体"/>
                <w:color w:val="000000"/>
                <w:sz w:val="28"/>
                <w:szCs w:val="28"/>
              </w:rPr>
            </w:pPr>
          </w:p>
        </w:tc>
      </w:tr>
      <w:tr w14:paraId="45DE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093EF6F">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0DC48CB5">
            <w:pPr>
              <w:jc w:val="center"/>
              <w:rPr>
                <w:rFonts w:hint="eastAsia" w:ascii="宋体" w:eastAsia="宋体"/>
                <w:color w:val="000000"/>
                <w:sz w:val="28"/>
                <w:szCs w:val="28"/>
                <w:lang w:eastAsia="zh-CN"/>
              </w:rPr>
            </w:pPr>
          </w:p>
        </w:tc>
        <w:tc>
          <w:tcPr>
            <w:tcW w:w="1489" w:type="dxa"/>
            <w:noWrap w:val="0"/>
            <w:vAlign w:val="center"/>
          </w:tcPr>
          <w:p w14:paraId="6664809A">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23DB4B54">
            <w:pPr>
              <w:jc w:val="center"/>
              <w:rPr>
                <w:rFonts w:hint="eastAsia" w:ascii="宋体" w:eastAsia="宋体"/>
                <w:color w:val="000000"/>
                <w:sz w:val="28"/>
                <w:szCs w:val="28"/>
                <w:lang w:eastAsia="zh-CN"/>
              </w:rPr>
            </w:pPr>
          </w:p>
        </w:tc>
      </w:tr>
      <w:tr w14:paraId="70C4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5E8E8463">
            <w:pPr>
              <w:pStyle w:val="5"/>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7F0543D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FF0000"/>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r>
              <w:rPr>
                <w:rFonts w:hint="eastAsia" w:ascii="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w:t>
            </w:r>
          </w:p>
          <w:p w14:paraId="5A72AE2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2.承包方式：自备工具及耗材，上门服务。</w:t>
            </w:r>
          </w:p>
          <w:p w14:paraId="62DBB0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198256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3537DE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0117A8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hAnsi="宋体" w:cs="宋体"/>
                <w:i w:val="0"/>
                <w:iCs w:val="0"/>
                <w:caps w:val="0"/>
                <w:color w:val="333333"/>
                <w:spacing w:val="0"/>
                <w:kern w:val="0"/>
                <w:sz w:val="18"/>
                <w:szCs w:val="18"/>
                <w:shd w:val="clear" w:color="auto" w:fill="FFFFFF"/>
                <w:lang w:val="en-US" w:eastAsia="zh-CN" w:bidi="ar"/>
              </w:rPr>
              <w:t>服务</w:t>
            </w:r>
            <w:r>
              <w:rPr>
                <w:rFonts w:hint="eastAsia" w:ascii="宋体" w:hAnsi="宋体" w:eastAsia="宋体" w:cs="宋体"/>
                <w:i w:val="0"/>
                <w:iCs w:val="0"/>
                <w:caps w:val="0"/>
                <w:color w:val="333333"/>
                <w:spacing w:val="0"/>
                <w:kern w:val="0"/>
                <w:sz w:val="18"/>
                <w:szCs w:val="18"/>
                <w:shd w:val="clear" w:color="auto" w:fill="FFFFFF"/>
                <w:lang w:val="en-US" w:eastAsia="zh-CN" w:bidi="ar"/>
              </w:rPr>
              <w:t>期：</w:t>
            </w:r>
            <w:r>
              <w:rPr>
                <w:rFonts w:hint="eastAsia" w:ascii="宋体" w:hAnsi="宋体" w:cs="宋体"/>
                <w:i w:val="0"/>
                <w:iCs w:val="0"/>
                <w:caps w:val="0"/>
                <w:color w:val="333333"/>
                <w:spacing w:val="0"/>
                <w:kern w:val="0"/>
                <w:sz w:val="18"/>
                <w:szCs w:val="18"/>
                <w:shd w:val="clear" w:color="auto" w:fill="FFFFFF"/>
                <w:lang w:val="en-US" w:eastAsia="zh-CN" w:bidi="ar"/>
              </w:rPr>
              <w:t>10天</w:t>
            </w:r>
          </w:p>
          <w:p w14:paraId="29C15B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.验收标准:符合项目要求详见附件2；</w:t>
            </w:r>
          </w:p>
          <w:p w14:paraId="392246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6.付款方式：该项目保洁服务完毕组织相关部门进行验收，</w:t>
            </w:r>
            <w:r>
              <w:rPr>
                <w:rFonts w:hint="eastAsia" w:ascii="宋体" w:hAnsi="宋体" w:cs="宋体"/>
                <w:i w:val="0"/>
                <w:iCs w:val="0"/>
                <w:caps w:val="0"/>
                <w:color w:val="333333"/>
                <w:spacing w:val="0"/>
                <w:kern w:val="0"/>
                <w:sz w:val="18"/>
                <w:szCs w:val="18"/>
                <w:shd w:val="clear" w:color="auto" w:fill="FFFFFF"/>
                <w:lang w:val="en-US" w:eastAsia="zh-CN" w:bidi="ar"/>
              </w:rPr>
              <w:t>符合项目需求</w:t>
            </w:r>
            <w:r>
              <w:rPr>
                <w:rFonts w:hint="eastAsia" w:ascii="宋体" w:hAnsi="宋体" w:eastAsia="宋体" w:cs="宋体"/>
                <w:i w:val="0"/>
                <w:iCs w:val="0"/>
                <w:caps w:val="0"/>
                <w:color w:val="333333"/>
                <w:spacing w:val="0"/>
                <w:kern w:val="0"/>
                <w:sz w:val="18"/>
                <w:szCs w:val="18"/>
                <w:shd w:val="clear" w:color="auto" w:fill="FFFFFF"/>
                <w:lang w:val="en-US" w:eastAsia="zh-CN" w:bidi="ar"/>
              </w:rPr>
              <w:t>验收合格后一次性付清全款。</w:t>
            </w:r>
          </w:p>
          <w:p w14:paraId="23185213">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251A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29A9CABE">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3127D21E">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29A2A3C9">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eastAsia="zh-CN"/>
              </w:rPr>
              <w:t>44334</w:t>
            </w:r>
            <w:r>
              <w:rPr>
                <w:rFonts w:hint="eastAsia" w:ascii="宋体" w:eastAsia="宋体"/>
                <w:b/>
                <w:bCs/>
                <w:color w:val="000000"/>
                <w:sz w:val="28"/>
                <w:szCs w:val="28"/>
                <w:u w:val="single"/>
                <w:lang w:val="en-US" w:eastAsia="zh-CN"/>
              </w:rPr>
              <w:t>元</w:t>
            </w:r>
            <w:r>
              <w:rPr>
                <w:rFonts w:hint="eastAsia" w:ascii="宋体" w:eastAsia="宋体"/>
                <w:b/>
                <w:bCs/>
                <w:color w:val="000000"/>
                <w:sz w:val="28"/>
                <w:szCs w:val="28"/>
                <w:lang w:val="en-US" w:eastAsia="zh-CN"/>
              </w:rPr>
              <w:t>。</w:t>
            </w:r>
          </w:p>
          <w:p w14:paraId="21F23A35">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52A1C9DF">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服务</w:t>
            </w:r>
            <w:r>
              <w:rPr>
                <w:rFonts w:hint="eastAsia" w:ascii="宋体" w:hAnsi="宋体" w:eastAsia="宋体" w:cs="宋体"/>
                <w:b/>
                <w:bCs/>
                <w:sz w:val="24"/>
                <w:szCs w:val="24"/>
              </w:rPr>
              <w:t>的报价</w:t>
            </w:r>
            <w:r>
              <w:rPr>
                <w:rFonts w:hint="eastAsia" w:ascii="宋体" w:eastAsia="宋体" w:cs="宋体"/>
                <w:b/>
                <w:bCs/>
                <w:sz w:val="24"/>
                <w:szCs w:val="24"/>
                <w:lang w:eastAsia="zh-CN"/>
              </w:rPr>
              <w:t>、人</w:t>
            </w:r>
            <w:r>
              <w:rPr>
                <w:rFonts w:hint="eastAsia" w:ascii="宋体" w:cs="宋体"/>
                <w:b/>
                <w:bCs/>
                <w:sz w:val="24"/>
                <w:szCs w:val="24"/>
                <w:lang w:val="en-US" w:eastAsia="zh-CN"/>
              </w:rPr>
              <w:t>员酬劳</w:t>
            </w:r>
            <w:r>
              <w:rPr>
                <w:rFonts w:hint="eastAsia" w:ascii="宋体" w:eastAsia="宋体" w:cs="宋体"/>
                <w:b/>
                <w:bCs/>
                <w:sz w:val="24"/>
                <w:szCs w:val="24"/>
                <w:lang w:eastAsia="zh-CN"/>
              </w:rPr>
              <w:t>、</w:t>
            </w:r>
            <w:r>
              <w:rPr>
                <w:rFonts w:hint="eastAsia" w:ascii="宋体" w:hAnsi="宋体" w:cs="宋体"/>
                <w:b/>
                <w:bCs/>
                <w:sz w:val="24"/>
                <w:szCs w:val="24"/>
                <w:lang w:val="en-US" w:eastAsia="zh-CN"/>
              </w:rPr>
              <w:t>工具及耗材、</w:t>
            </w:r>
            <w:r>
              <w:rPr>
                <w:rFonts w:hint="eastAsia" w:ascii="宋体" w:hAnsi="宋体" w:eastAsia="宋体" w:cs="宋体"/>
                <w:b/>
                <w:bCs/>
                <w:sz w:val="24"/>
                <w:szCs w:val="24"/>
              </w:rPr>
              <w:t>运</w:t>
            </w:r>
            <w:r>
              <w:rPr>
                <w:rFonts w:hint="eastAsia" w:ascii="宋体" w:hAnsi="宋体" w:cs="宋体"/>
                <w:b/>
                <w:bCs/>
                <w:sz w:val="24"/>
                <w:szCs w:val="24"/>
                <w:lang w:val="en-US" w:eastAsia="zh-CN"/>
              </w:rPr>
              <w:t>杂费（含垃圾清运包处理）</w:t>
            </w:r>
            <w:r>
              <w:rPr>
                <w:rFonts w:hint="eastAsia" w:ascii="宋体" w:hAnsi="宋体" w:eastAsia="宋体" w:cs="宋体"/>
                <w:b/>
                <w:bCs/>
                <w:sz w:val="24"/>
                <w:szCs w:val="24"/>
              </w:rPr>
              <w:t>、装卸、</w:t>
            </w:r>
            <w:r>
              <w:rPr>
                <w:rFonts w:hint="eastAsia" w:ascii="宋体" w:hAnsi="宋体" w:cs="宋体"/>
                <w:b/>
                <w:bCs/>
                <w:sz w:val="24"/>
                <w:szCs w:val="24"/>
                <w:lang w:val="en-US" w:eastAsia="zh-CN"/>
              </w:rPr>
              <w:t>集成费和</w:t>
            </w:r>
            <w:r>
              <w:rPr>
                <w:rFonts w:hint="eastAsia" w:ascii="宋体" w:hAnsi="宋体" w:eastAsia="宋体" w:cs="宋体"/>
                <w:b/>
                <w:bCs/>
                <w:sz w:val="24"/>
                <w:szCs w:val="24"/>
              </w:rPr>
              <w:t>验收合格所需的各种费用及必要的保险费用和各项税金等所有费用的总和。</w:t>
            </w:r>
          </w:p>
          <w:p w14:paraId="4B4F3DB5">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6E4B7876">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28207224">
      <w:pPr>
        <w:jc w:val="right"/>
        <w:rPr>
          <w:rFonts w:hint="eastAsia"/>
        </w:rPr>
        <w:sectPr>
          <w:footerReference r:id="rId3" w:type="default"/>
          <w:pgSz w:w="11906" w:h="16838"/>
          <w:pgMar w:top="720" w:right="720" w:bottom="720" w:left="720" w:header="851" w:footer="992" w:gutter="0"/>
          <w:cols w:space="720" w:num="1"/>
          <w:docGrid w:type="lines" w:linePitch="312" w:charSpace="0"/>
        </w:sectPr>
      </w:pPr>
      <w:r>
        <w:rPr>
          <w:rFonts w:hint="eastAsia"/>
        </w:rPr>
        <w:t>连云港师范高等专科学校</w:t>
      </w:r>
      <w:r>
        <w:rPr>
          <w:rFonts w:hint="eastAsia"/>
          <w:lang w:eastAsia="zh-CN"/>
        </w:rPr>
        <w:t>后勤与基建管理处</w:t>
      </w:r>
      <w:bookmarkStart w:id="0" w:name="_GoBack"/>
      <w:bookmarkEnd w:id="0"/>
    </w:p>
    <w:p w14:paraId="4874E2B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宋体"/>
          <w:lang w:val="en-US" w:eastAsia="zh-CN"/>
        </w:rPr>
      </w:pPr>
    </w:p>
    <w:sectPr>
      <w:pgSz w:w="11906" w:h="16838"/>
      <w:pgMar w:top="1440" w:right="1803" w:bottom="2064"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9F50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89CC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C89CC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03CD4489"/>
    <w:rsid w:val="03FD582D"/>
    <w:rsid w:val="042F01E1"/>
    <w:rsid w:val="04A13C66"/>
    <w:rsid w:val="06D0486B"/>
    <w:rsid w:val="07912DF1"/>
    <w:rsid w:val="07D222E8"/>
    <w:rsid w:val="07FE7C0C"/>
    <w:rsid w:val="08422300"/>
    <w:rsid w:val="087F5C7B"/>
    <w:rsid w:val="0ADF4DD7"/>
    <w:rsid w:val="0F0F04BE"/>
    <w:rsid w:val="0F773994"/>
    <w:rsid w:val="10B65B76"/>
    <w:rsid w:val="11082F58"/>
    <w:rsid w:val="12A72B1B"/>
    <w:rsid w:val="1464739D"/>
    <w:rsid w:val="15AF3720"/>
    <w:rsid w:val="179901BE"/>
    <w:rsid w:val="17CF79F5"/>
    <w:rsid w:val="193D3106"/>
    <w:rsid w:val="19C9416C"/>
    <w:rsid w:val="1A6F0401"/>
    <w:rsid w:val="1BB435DF"/>
    <w:rsid w:val="1D8C5298"/>
    <w:rsid w:val="1DD24872"/>
    <w:rsid w:val="1DE915EF"/>
    <w:rsid w:val="1E955753"/>
    <w:rsid w:val="1EDC2464"/>
    <w:rsid w:val="1F651542"/>
    <w:rsid w:val="22D24C91"/>
    <w:rsid w:val="2328080F"/>
    <w:rsid w:val="246D3167"/>
    <w:rsid w:val="25226F1B"/>
    <w:rsid w:val="2559244A"/>
    <w:rsid w:val="290E3DF4"/>
    <w:rsid w:val="29557F48"/>
    <w:rsid w:val="295F29EA"/>
    <w:rsid w:val="29EF2CFC"/>
    <w:rsid w:val="2A2D285E"/>
    <w:rsid w:val="2A48642A"/>
    <w:rsid w:val="2CE67686"/>
    <w:rsid w:val="2D6738F1"/>
    <w:rsid w:val="2DE938FE"/>
    <w:rsid w:val="2E7F2ED6"/>
    <w:rsid w:val="311E1D98"/>
    <w:rsid w:val="313012EA"/>
    <w:rsid w:val="31922EE2"/>
    <w:rsid w:val="3299199B"/>
    <w:rsid w:val="337F1CA3"/>
    <w:rsid w:val="341113B0"/>
    <w:rsid w:val="34EB72DB"/>
    <w:rsid w:val="359828F1"/>
    <w:rsid w:val="36285813"/>
    <w:rsid w:val="36372150"/>
    <w:rsid w:val="36EC7A34"/>
    <w:rsid w:val="373B0BAE"/>
    <w:rsid w:val="38652D09"/>
    <w:rsid w:val="38A443D2"/>
    <w:rsid w:val="39C60A45"/>
    <w:rsid w:val="3A2A3D42"/>
    <w:rsid w:val="3CDC792F"/>
    <w:rsid w:val="3CF947C0"/>
    <w:rsid w:val="400903F8"/>
    <w:rsid w:val="40AA4733"/>
    <w:rsid w:val="41201D56"/>
    <w:rsid w:val="413A253B"/>
    <w:rsid w:val="42031B04"/>
    <w:rsid w:val="43A900EF"/>
    <w:rsid w:val="44805F4D"/>
    <w:rsid w:val="472A2DD1"/>
    <w:rsid w:val="48C1233B"/>
    <w:rsid w:val="4B5C329E"/>
    <w:rsid w:val="4D0B3B78"/>
    <w:rsid w:val="4E9E5ADF"/>
    <w:rsid w:val="50D155CB"/>
    <w:rsid w:val="52F26A14"/>
    <w:rsid w:val="597230F2"/>
    <w:rsid w:val="59A51BAC"/>
    <w:rsid w:val="59D00A7F"/>
    <w:rsid w:val="5B452BE7"/>
    <w:rsid w:val="5B6818F5"/>
    <w:rsid w:val="5CFB5087"/>
    <w:rsid w:val="5DD34B28"/>
    <w:rsid w:val="5ECF4FB4"/>
    <w:rsid w:val="5F1B004D"/>
    <w:rsid w:val="5F454352"/>
    <w:rsid w:val="60645617"/>
    <w:rsid w:val="60F95F4D"/>
    <w:rsid w:val="620E3312"/>
    <w:rsid w:val="62A8579E"/>
    <w:rsid w:val="63024773"/>
    <w:rsid w:val="63373D9A"/>
    <w:rsid w:val="63DA5B5E"/>
    <w:rsid w:val="661E4A1A"/>
    <w:rsid w:val="66584C38"/>
    <w:rsid w:val="66FD2B3A"/>
    <w:rsid w:val="67163C08"/>
    <w:rsid w:val="67E856A7"/>
    <w:rsid w:val="681B534A"/>
    <w:rsid w:val="684B0876"/>
    <w:rsid w:val="699F7E9C"/>
    <w:rsid w:val="6D301E0C"/>
    <w:rsid w:val="6D9E47AB"/>
    <w:rsid w:val="7062641C"/>
    <w:rsid w:val="712B46F0"/>
    <w:rsid w:val="71CB5DC7"/>
    <w:rsid w:val="71D60B81"/>
    <w:rsid w:val="72441224"/>
    <w:rsid w:val="728F4399"/>
    <w:rsid w:val="731D20EF"/>
    <w:rsid w:val="733D5DCC"/>
    <w:rsid w:val="73B05ED4"/>
    <w:rsid w:val="75F22BEC"/>
    <w:rsid w:val="760A212E"/>
    <w:rsid w:val="7CA9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b/>
      <w:sz w:val="36"/>
    </w:rPr>
  </w:style>
  <w:style w:type="paragraph" w:styleId="3">
    <w:name w:val="heading 3"/>
    <w:basedOn w:val="1"/>
    <w:next w:val="1"/>
    <w:qFormat/>
    <w:uiPriority w:val="9"/>
    <w:pPr>
      <w:jc w:val="left"/>
      <w:outlineLvl w:val="2"/>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sz w:val="21"/>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1375</Words>
  <Characters>1423</Characters>
  <Lines>0</Lines>
  <Paragraphs>0</Paragraphs>
  <TotalTime>7</TotalTime>
  <ScaleCrop>false</ScaleCrop>
  <LinksUpToDate>false</LinksUpToDate>
  <CharactersWithSpaces>1492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冰雪</cp:lastModifiedBy>
  <cp:lastPrinted>2025-03-27T01:19:00Z</cp:lastPrinted>
  <dcterms:modified xsi:type="dcterms:W3CDTF">2025-03-28T02:30:32Z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E8B3E6F7F4204F918F8F0E19461AB2E6_13</vt:lpwstr>
  </property>
  <property fmtid="{D5CDD505-2E9C-101B-9397-08002B2CF9AE}" pid="4" name="KSOTemplateDocerSaveRecord">
    <vt:lpwstr>eyJoZGlkIjoiM2MyMTAyZTRiMzEyODg2MzIxY2YxMjBiNGM2Njk2YzkiLCJ1c2VySWQiOiI0NTIzNjAxNzgifQ==</vt:lpwstr>
  </property>
</Properties>
</file>